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1B" w:rsidRPr="009B7214" w:rsidRDefault="008B36CE" w:rsidP="00CE453D">
      <w:pPr>
        <w:spacing w:line="440" w:lineRule="exact"/>
        <w:ind w:right="160"/>
        <w:jc w:val="right"/>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平成２９年１２月</w:t>
      </w:r>
      <w:r w:rsidR="00CE453D" w:rsidRPr="009B7214">
        <w:rPr>
          <w:rFonts w:ascii="ＭＳ Ｐゴシック" w:eastAsia="ＭＳ Ｐゴシック" w:hAnsi="ＭＳ Ｐゴシック" w:hint="eastAsia"/>
          <w:sz w:val="24"/>
          <w:szCs w:val="24"/>
        </w:rPr>
        <w:t>吉日</w:t>
      </w:r>
    </w:p>
    <w:p w:rsidR="008B36CE" w:rsidRPr="009B7214" w:rsidRDefault="008B36CE" w:rsidP="008B36CE">
      <w:pPr>
        <w:spacing w:line="440" w:lineRule="exact"/>
        <w:ind w:right="400"/>
        <w:jc w:val="left"/>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会員各位</w:t>
      </w:r>
    </w:p>
    <w:p w:rsidR="008B36CE" w:rsidRPr="009B7214" w:rsidRDefault="008B36CE" w:rsidP="00CE453D">
      <w:pPr>
        <w:spacing w:line="440" w:lineRule="exact"/>
        <w:ind w:right="160"/>
        <w:jc w:val="right"/>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我孫子の文化を守る会</w:t>
      </w:r>
    </w:p>
    <w:p w:rsidR="008B36CE" w:rsidRPr="009B7214" w:rsidRDefault="008B36CE" w:rsidP="00CE453D">
      <w:pPr>
        <w:spacing w:line="440" w:lineRule="exact"/>
        <w:ind w:right="160"/>
        <w:jc w:val="right"/>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会長　　美崎　大洋</w:t>
      </w:r>
    </w:p>
    <w:p w:rsidR="005C1EDB" w:rsidRPr="009B7214" w:rsidRDefault="005C1EDB" w:rsidP="005C1EDB">
      <w:pPr>
        <w:spacing w:line="440" w:lineRule="exact"/>
        <w:jc w:val="center"/>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臨時総会</w:t>
      </w:r>
      <w:r w:rsidR="009B7214">
        <w:rPr>
          <w:rFonts w:ascii="ＭＳ Ｐゴシック" w:eastAsia="ＭＳ Ｐゴシック" w:hAnsi="ＭＳ Ｐゴシック" w:hint="eastAsia"/>
          <w:sz w:val="24"/>
          <w:szCs w:val="24"/>
        </w:rPr>
        <w:t>開催</w:t>
      </w:r>
      <w:r w:rsidRPr="009B7214">
        <w:rPr>
          <w:rFonts w:ascii="ＭＳ Ｐゴシック" w:eastAsia="ＭＳ Ｐゴシック" w:hAnsi="ＭＳ Ｐゴシック" w:hint="eastAsia"/>
          <w:sz w:val="24"/>
          <w:szCs w:val="24"/>
        </w:rPr>
        <w:t>のご案内</w:t>
      </w:r>
    </w:p>
    <w:p w:rsidR="00C51014" w:rsidRPr="009B7214" w:rsidRDefault="00C51014" w:rsidP="007E47B6">
      <w:pPr>
        <w:spacing w:line="440" w:lineRule="exact"/>
        <w:jc w:val="center"/>
        <w:rPr>
          <w:rFonts w:ascii="ＭＳ Ｐゴシック" w:eastAsia="ＭＳ Ｐゴシック" w:hAnsi="ＭＳ Ｐゴシック"/>
          <w:sz w:val="24"/>
          <w:szCs w:val="24"/>
        </w:rPr>
      </w:pPr>
    </w:p>
    <w:p w:rsidR="007E47B6" w:rsidRPr="009B7214" w:rsidRDefault="007E47B6" w:rsidP="008B36CE">
      <w:pPr>
        <w:pStyle w:val="aa"/>
        <w:spacing w:line="400" w:lineRule="exact"/>
        <w:rPr>
          <w:rFonts w:ascii="ＭＳ Ｐゴシック" w:eastAsia="ＭＳ Ｐゴシック" w:hAnsi="ＭＳ Ｐゴシック"/>
        </w:rPr>
      </w:pPr>
      <w:r w:rsidRPr="009B7214">
        <w:rPr>
          <w:rFonts w:ascii="ＭＳ Ｐゴシック" w:eastAsia="ＭＳ Ｐゴシック" w:hAnsi="ＭＳ Ｐゴシック" w:hint="eastAsia"/>
        </w:rPr>
        <w:t>拝啓　時下ますますご清祥のこととお慶び申し上げます</w:t>
      </w:r>
      <w:r w:rsidR="00E706C6">
        <w:rPr>
          <w:rFonts w:ascii="ＭＳ Ｐゴシック" w:eastAsia="ＭＳ Ｐゴシック" w:hAnsi="ＭＳ Ｐゴシック" w:hint="eastAsia"/>
        </w:rPr>
        <w:t xml:space="preserve">　</w:t>
      </w:r>
      <w:r w:rsidR="00CE453D" w:rsidRPr="009B7214">
        <w:rPr>
          <w:rFonts w:ascii="ＭＳ Ｐゴシック" w:eastAsia="ＭＳ Ｐゴシック" w:hAnsi="ＭＳ Ｐゴシック" w:hint="eastAsia"/>
        </w:rPr>
        <w:t>平素は</w:t>
      </w:r>
      <w:r w:rsidR="005C1EDB" w:rsidRPr="009B7214">
        <w:rPr>
          <w:rFonts w:ascii="ＭＳ Ｐゴシック" w:eastAsia="ＭＳ Ｐゴシック" w:hAnsi="ＭＳ Ｐゴシック" w:hint="eastAsia"/>
        </w:rPr>
        <w:t>我孫子の文化を守る</w:t>
      </w:r>
      <w:r w:rsidR="009B7214">
        <w:rPr>
          <w:rFonts w:ascii="ＭＳ Ｐゴシック" w:eastAsia="ＭＳ Ｐゴシック" w:hAnsi="ＭＳ Ｐゴシック" w:hint="eastAsia"/>
        </w:rPr>
        <w:t>会の運営にご理解とご協力を賜り厚く御礼申し上げます</w:t>
      </w:r>
    </w:p>
    <w:p w:rsidR="007E47B6" w:rsidRPr="009B7214" w:rsidRDefault="000A4887" w:rsidP="00E706C6">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さて　</w:t>
      </w:r>
      <w:r w:rsidR="005C1EDB" w:rsidRPr="009B7214">
        <w:rPr>
          <w:rFonts w:ascii="ＭＳ Ｐゴシック" w:eastAsia="ＭＳ Ｐゴシック" w:hAnsi="ＭＳ Ｐゴシック" w:hint="eastAsia"/>
          <w:sz w:val="24"/>
          <w:szCs w:val="24"/>
        </w:rPr>
        <w:t>当</w:t>
      </w:r>
      <w:r w:rsidR="007E47B6" w:rsidRPr="009B7214">
        <w:rPr>
          <w:rFonts w:ascii="ＭＳ Ｐゴシック" w:eastAsia="ＭＳ Ｐゴシック" w:hAnsi="ＭＳ Ｐゴシック" w:hint="eastAsia"/>
          <w:sz w:val="24"/>
          <w:szCs w:val="24"/>
        </w:rPr>
        <w:t>会の臨時総会を下記のとお</w:t>
      </w:r>
      <w:r>
        <w:rPr>
          <w:rFonts w:ascii="ＭＳ Ｐゴシック" w:eastAsia="ＭＳ Ｐゴシック" w:hAnsi="ＭＳ Ｐゴシック" w:hint="eastAsia"/>
          <w:sz w:val="24"/>
          <w:szCs w:val="24"/>
        </w:rPr>
        <w:t xml:space="preserve">り開催いたしますので　</w:t>
      </w:r>
      <w:r w:rsidR="009B7214">
        <w:rPr>
          <w:rFonts w:ascii="ＭＳ Ｐゴシック" w:eastAsia="ＭＳ Ｐゴシック" w:hAnsi="ＭＳ Ｐゴシック" w:hint="eastAsia"/>
          <w:sz w:val="24"/>
          <w:szCs w:val="24"/>
        </w:rPr>
        <w:t>ご出席くださいますようご案内申し上げます</w:t>
      </w:r>
      <w:r w:rsidR="00E706C6">
        <w:rPr>
          <w:rFonts w:ascii="ＭＳ Ｐゴシック" w:eastAsia="ＭＳ Ｐゴシック" w:hAnsi="ＭＳ Ｐゴシック" w:hint="eastAsia"/>
          <w:sz w:val="24"/>
          <w:szCs w:val="24"/>
        </w:rPr>
        <w:t xml:space="preserve">　</w:t>
      </w:r>
      <w:r w:rsidR="007E47B6" w:rsidRPr="009B7214">
        <w:rPr>
          <w:rFonts w:ascii="ＭＳ Ｐゴシック" w:eastAsia="ＭＳ Ｐゴシック" w:hAnsi="ＭＳ Ｐゴシック" w:hint="eastAsia"/>
          <w:sz w:val="24"/>
          <w:szCs w:val="24"/>
        </w:rPr>
        <w:t>なお</w:t>
      </w:r>
      <w:r>
        <w:rPr>
          <w:rFonts w:ascii="ＭＳ Ｐゴシック" w:eastAsia="ＭＳ Ｐゴシック" w:hAnsi="ＭＳ Ｐゴシック" w:hint="eastAsia"/>
          <w:sz w:val="24"/>
          <w:szCs w:val="24"/>
        </w:rPr>
        <w:t xml:space="preserve">　</w:t>
      </w:r>
      <w:r w:rsidR="005120CE" w:rsidRPr="009B7214">
        <w:rPr>
          <w:rFonts w:ascii="ＭＳ Ｐゴシック" w:eastAsia="ＭＳ Ｐゴシック" w:hAnsi="ＭＳ Ｐゴシック" w:hint="eastAsia"/>
          <w:sz w:val="24"/>
          <w:szCs w:val="24"/>
        </w:rPr>
        <w:t>同封の</w:t>
      </w:r>
      <w:r w:rsidR="007E47B6" w:rsidRPr="009B7214">
        <w:rPr>
          <w:rFonts w:ascii="ＭＳ Ｐゴシック" w:eastAsia="ＭＳ Ｐゴシック" w:hAnsi="ＭＳ Ｐゴシック" w:hint="eastAsia"/>
          <w:sz w:val="24"/>
          <w:szCs w:val="24"/>
        </w:rPr>
        <w:t>葉書に</w:t>
      </w:r>
      <w:r w:rsidR="00F90BFB" w:rsidRPr="009B7214">
        <w:rPr>
          <w:rFonts w:ascii="ＭＳ Ｐゴシック" w:eastAsia="ＭＳ Ｐゴシック" w:hAnsi="ＭＳ Ｐゴシック" w:hint="eastAsia"/>
          <w:sz w:val="24"/>
          <w:szCs w:val="24"/>
        </w:rPr>
        <w:t>「出席」・「欠席」および</w:t>
      </w:r>
      <w:r w:rsidR="005120CE" w:rsidRPr="009B7214">
        <w:rPr>
          <w:rFonts w:ascii="ＭＳ Ｐゴシック" w:eastAsia="ＭＳ Ｐゴシック" w:hAnsi="ＭＳ Ｐゴシック" w:hint="eastAsia"/>
          <w:sz w:val="24"/>
          <w:szCs w:val="24"/>
        </w:rPr>
        <w:t>「</w:t>
      </w:r>
      <w:r w:rsidR="008405B5" w:rsidRPr="009B7214">
        <w:rPr>
          <w:rFonts w:ascii="ＭＳ Ｐゴシック" w:eastAsia="ＭＳ Ｐゴシック" w:hAnsi="ＭＳ Ｐゴシック" w:hint="eastAsia"/>
          <w:sz w:val="24"/>
          <w:szCs w:val="24"/>
        </w:rPr>
        <w:t>賛成」</w:t>
      </w:r>
      <w:r w:rsidR="005120CE" w:rsidRPr="009B7214">
        <w:rPr>
          <w:rFonts w:ascii="ＭＳ Ｐゴシック" w:eastAsia="ＭＳ Ｐゴシック" w:hAnsi="ＭＳ Ｐゴシック" w:hint="eastAsia"/>
          <w:sz w:val="24"/>
          <w:szCs w:val="24"/>
        </w:rPr>
        <w:t>・</w:t>
      </w:r>
      <w:r w:rsidR="008405B5" w:rsidRPr="009B7214">
        <w:rPr>
          <w:rFonts w:ascii="ＭＳ Ｐゴシック" w:eastAsia="ＭＳ Ｐゴシック" w:hAnsi="ＭＳ Ｐゴシック" w:hint="eastAsia"/>
          <w:sz w:val="24"/>
          <w:szCs w:val="24"/>
        </w:rPr>
        <w:t>「反対</w:t>
      </w:r>
      <w:r w:rsidR="005120CE" w:rsidRPr="009B7214">
        <w:rPr>
          <w:rFonts w:ascii="ＭＳ Ｐゴシック" w:eastAsia="ＭＳ Ｐゴシック" w:hAnsi="ＭＳ Ｐゴシック" w:hint="eastAsia"/>
          <w:sz w:val="24"/>
          <w:szCs w:val="24"/>
        </w:rPr>
        <w:t>」</w:t>
      </w:r>
      <w:r w:rsidR="00F90BFB" w:rsidRPr="009B7214">
        <w:rPr>
          <w:rFonts w:ascii="ＭＳ Ｐゴシック" w:eastAsia="ＭＳ Ｐゴシック" w:hAnsi="ＭＳ Ｐゴシック" w:hint="eastAsia"/>
          <w:sz w:val="24"/>
          <w:szCs w:val="24"/>
        </w:rPr>
        <w:t>（欠席の方は必ず）</w:t>
      </w:r>
      <w:r>
        <w:rPr>
          <w:rFonts w:ascii="ＭＳ Ｐゴシック" w:eastAsia="ＭＳ Ｐゴシック" w:hAnsi="ＭＳ Ｐゴシック" w:hint="eastAsia"/>
          <w:sz w:val="24"/>
          <w:szCs w:val="24"/>
        </w:rPr>
        <w:t xml:space="preserve">をご表示いただき　</w:t>
      </w:r>
      <w:r w:rsidR="007E47B6" w:rsidRPr="009B7214">
        <w:rPr>
          <w:rFonts w:ascii="ＭＳ Ｐゴシック" w:eastAsia="ＭＳ Ｐゴシック" w:hAnsi="ＭＳ Ｐゴシック" w:hint="eastAsia"/>
          <w:sz w:val="24"/>
          <w:szCs w:val="24"/>
        </w:rPr>
        <w:t>ご記名のうえ</w:t>
      </w:r>
      <w:r w:rsidR="008405B5" w:rsidRPr="009B7214">
        <w:rPr>
          <w:rFonts w:ascii="ＭＳ Ｐゴシック" w:eastAsia="ＭＳ Ｐゴシック" w:hAnsi="ＭＳ Ｐゴシック" w:hint="eastAsia"/>
          <w:sz w:val="24"/>
          <w:szCs w:val="24"/>
        </w:rPr>
        <w:t>１月５日（金）までに</w:t>
      </w:r>
      <w:r w:rsidR="009B7214">
        <w:rPr>
          <w:rFonts w:ascii="ＭＳ Ｐゴシック" w:eastAsia="ＭＳ Ｐゴシック" w:hAnsi="ＭＳ Ｐゴシック" w:hint="eastAsia"/>
          <w:sz w:val="24"/>
          <w:szCs w:val="24"/>
        </w:rPr>
        <w:t>ご返送ください</w:t>
      </w:r>
    </w:p>
    <w:p w:rsidR="007E47B6" w:rsidRPr="009B7214" w:rsidRDefault="007E47B6" w:rsidP="008B36CE">
      <w:pPr>
        <w:pStyle w:val="ac"/>
        <w:spacing w:line="400" w:lineRule="exact"/>
        <w:rPr>
          <w:rFonts w:ascii="ＭＳ Ｐゴシック" w:eastAsia="ＭＳ Ｐゴシック" w:hAnsi="ＭＳ Ｐゴシック"/>
        </w:rPr>
      </w:pPr>
      <w:r w:rsidRPr="009B7214">
        <w:rPr>
          <w:rFonts w:ascii="ＭＳ Ｐゴシック" w:eastAsia="ＭＳ Ｐゴシック" w:hAnsi="ＭＳ Ｐゴシック" w:hint="eastAsia"/>
        </w:rPr>
        <w:t>敬具</w:t>
      </w:r>
    </w:p>
    <w:p w:rsidR="007E47B6" w:rsidRPr="009B7214" w:rsidRDefault="007E47B6" w:rsidP="008B36CE">
      <w:pPr>
        <w:pStyle w:val="ae"/>
        <w:spacing w:line="400" w:lineRule="exact"/>
        <w:rPr>
          <w:rFonts w:ascii="ＭＳ Ｐゴシック" w:eastAsia="ＭＳ Ｐゴシック" w:hAnsi="ＭＳ Ｐゴシック"/>
        </w:rPr>
      </w:pPr>
      <w:r w:rsidRPr="009B7214">
        <w:rPr>
          <w:rFonts w:ascii="ＭＳ Ｐゴシック" w:eastAsia="ＭＳ Ｐゴシック" w:hAnsi="ＭＳ Ｐゴシック" w:hint="eastAsia"/>
        </w:rPr>
        <w:t>記</w:t>
      </w:r>
    </w:p>
    <w:p w:rsidR="007E47B6" w:rsidRPr="009B7214" w:rsidRDefault="007E47B6" w:rsidP="005C1EDB">
      <w:pPr>
        <w:spacing w:line="400" w:lineRule="exact"/>
        <w:ind w:firstLineChars="100" w:firstLine="240"/>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日時　　平成３０年１月７日（日）　１５時より</w:t>
      </w:r>
    </w:p>
    <w:p w:rsidR="007E47B6" w:rsidRPr="009B7214" w:rsidRDefault="007E47B6" w:rsidP="005C1EDB">
      <w:pPr>
        <w:spacing w:line="400" w:lineRule="exact"/>
        <w:ind w:firstLineChars="100" w:firstLine="240"/>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 xml:space="preserve">場所　　</w:t>
      </w:r>
      <w:r w:rsidR="008B36CE" w:rsidRPr="009B7214">
        <w:rPr>
          <w:rFonts w:ascii="ＭＳ Ｐゴシック" w:eastAsia="ＭＳ Ｐゴシック" w:hAnsi="ＭＳ Ｐゴシック" w:hint="eastAsia"/>
          <w:sz w:val="24"/>
          <w:szCs w:val="24"/>
        </w:rPr>
        <w:t>我孫子北近隣センター（並木）１階多目的ホール</w:t>
      </w:r>
    </w:p>
    <w:p w:rsidR="007E47B6" w:rsidRPr="009B7214" w:rsidRDefault="007E47B6" w:rsidP="005C1EDB">
      <w:pPr>
        <w:spacing w:line="400" w:lineRule="exact"/>
        <w:ind w:firstLineChars="100" w:firstLine="240"/>
        <w:rPr>
          <w:rFonts w:ascii="ＭＳ Ｐゴシック" w:eastAsia="ＭＳ Ｐゴシック" w:hAnsi="ＭＳ Ｐゴシック"/>
          <w:sz w:val="24"/>
          <w:szCs w:val="24"/>
        </w:rPr>
      </w:pPr>
      <w:r w:rsidRPr="009B7214">
        <w:rPr>
          <w:rFonts w:ascii="ＭＳ Ｐゴシック" w:eastAsia="ＭＳ Ｐゴシック" w:hAnsi="ＭＳ Ｐゴシック" w:hint="eastAsia"/>
          <w:sz w:val="24"/>
          <w:szCs w:val="24"/>
        </w:rPr>
        <w:t>議案　　嘉納治五郎銅像建立の件（内容は以下に記載）</w:t>
      </w:r>
    </w:p>
    <w:p w:rsidR="007E47B6" w:rsidRPr="007E47B6" w:rsidRDefault="007E47B6" w:rsidP="007E47B6">
      <w:pPr>
        <w:pStyle w:val="ac"/>
      </w:pPr>
    </w:p>
    <w:p w:rsidR="00BE031B" w:rsidRPr="000C5C6B" w:rsidRDefault="007E47B6" w:rsidP="007E47B6">
      <w:pPr>
        <w:jc w:val="left"/>
        <w:rPr>
          <w:rFonts w:ascii="ＭＳ Ｐゴシック" w:eastAsia="ＭＳ Ｐゴシック" w:hAnsi="ＭＳ Ｐゴシック"/>
          <w:sz w:val="24"/>
          <w:szCs w:val="24"/>
        </w:rPr>
      </w:pPr>
      <w:r w:rsidRPr="000C5C6B">
        <w:rPr>
          <w:rFonts w:ascii="ＭＳ Ｐゴシック" w:eastAsia="ＭＳ Ｐゴシック" w:hAnsi="ＭＳ Ｐゴシック" w:hint="eastAsia"/>
          <w:sz w:val="24"/>
          <w:szCs w:val="24"/>
        </w:rPr>
        <w:t>（</w:t>
      </w:r>
      <w:r w:rsidR="00BE031B" w:rsidRPr="000C5C6B">
        <w:rPr>
          <w:rFonts w:ascii="ＭＳ Ｐゴシック" w:eastAsia="ＭＳ Ｐゴシック" w:hAnsi="ＭＳ Ｐゴシック" w:hint="eastAsia"/>
          <w:sz w:val="24"/>
          <w:szCs w:val="24"/>
        </w:rPr>
        <w:t>議案</w:t>
      </w:r>
      <w:r w:rsidR="005120CE" w:rsidRPr="000C5C6B">
        <w:rPr>
          <w:rFonts w:ascii="ＭＳ Ｐゴシック" w:eastAsia="ＭＳ Ｐゴシック" w:hAnsi="ＭＳ Ｐゴシック" w:hint="eastAsia"/>
          <w:sz w:val="24"/>
          <w:szCs w:val="24"/>
        </w:rPr>
        <w:t>の</w:t>
      </w:r>
      <w:r w:rsidRPr="000C5C6B">
        <w:rPr>
          <w:rFonts w:ascii="ＭＳ Ｐゴシック" w:eastAsia="ＭＳ Ｐゴシック" w:hAnsi="ＭＳ Ｐゴシック" w:hint="eastAsia"/>
          <w:sz w:val="24"/>
          <w:szCs w:val="24"/>
        </w:rPr>
        <w:t>内容）　　嘉納治五郎銅像建立の件</w:t>
      </w:r>
    </w:p>
    <w:p w:rsidR="00BE031B" w:rsidRPr="007E47B6" w:rsidRDefault="00BE031B" w:rsidP="007E47B6">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我孫子の文化を守る会は２０２０年に創立４０年を迎える。</w:t>
      </w:r>
    </w:p>
    <w:p w:rsidR="00BE031B" w:rsidRPr="007E47B6" w:rsidRDefault="00BE031B" w:rsidP="007E47B6">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現在、創立４０年の記念行事についていくつかの企画案を考慮中で、そのひとつとして「嘉納治五郎銅像建立」（別紙</w:t>
      </w:r>
      <w:r w:rsidR="000C5C6B">
        <w:rPr>
          <w:rFonts w:ascii="ＭＳ Ｐゴシック" w:eastAsia="ＭＳ Ｐゴシック" w:hAnsi="ＭＳ Ｐゴシック" w:hint="eastAsia"/>
          <w:sz w:val="22"/>
        </w:rPr>
        <w:t>、</w:t>
      </w:r>
      <w:r w:rsidRPr="007E47B6">
        <w:rPr>
          <w:rFonts w:ascii="ＭＳ Ｐゴシック" w:eastAsia="ＭＳ Ｐゴシック" w:hAnsi="ＭＳ Ｐゴシック" w:hint="eastAsia"/>
          <w:sz w:val="22"/>
        </w:rPr>
        <w:t>嘉納治五郎銅像建立趣意書参照）を企画している。</w:t>
      </w:r>
    </w:p>
    <w:p w:rsidR="00BE031B" w:rsidRPr="007E47B6" w:rsidRDefault="00BE031B" w:rsidP="007E47B6">
      <w:pPr>
        <w:spacing w:line="340" w:lineRule="exact"/>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 xml:space="preserve">　嘉納治五郎が</w:t>
      </w:r>
      <w:r w:rsidR="005C1EDB">
        <w:rPr>
          <w:rFonts w:ascii="ＭＳ Ｐゴシック" w:eastAsia="ＭＳ Ｐゴシック" w:hAnsi="ＭＳ Ｐゴシック" w:hint="eastAsia"/>
          <w:sz w:val="22"/>
        </w:rPr>
        <w:t>１９１１年（</w:t>
      </w:r>
      <w:r w:rsidRPr="007E47B6">
        <w:rPr>
          <w:rFonts w:ascii="ＭＳ Ｐゴシック" w:eastAsia="ＭＳ Ｐゴシック" w:hAnsi="ＭＳ Ｐゴシック" w:hint="eastAsia"/>
          <w:sz w:val="22"/>
        </w:rPr>
        <w:t>明治４４年</w:t>
      </w:r>
      <w:r w:rsidR="005C1EDB">
        <w:rPr>
          <w:rFonts w:ascii="ＭＳ Ｐゴシック" w:eastAsia="ＭＳ Ｐゴシック" w:hAnsi="ＭＳ Ｐゴシック" w:hint="eastAsia"/>
          <w:sz w:val="22"/>
        </w:rPr>
        <w:t>）</w:t>
      </w:r>
      <w:r w:rsidRPr="007E47B6">
        <w:rPr>
          <w:rFonts w:ascii="ＭＳ Ｐゴシック" w:eastAsia="ＭＳ Ｐゴシック" w:hAnsi="ＭＳ Ｐゴシック" w:hint="eastAsia"/>
          <w:sz w:val="22"/>
        </w:rPr>
        <w:t>に我孫子に別荘用地を買い、その地に柳宗悦夫妻が住み、その後、柳が志賀直哉、武者小路実篤を誘い白樺派の文士村を形成した。このように我孫子にとって大事な人ともいえる嘉納治五郎は</w:t>
      </w:r>
      <w:r w:rsidR="007E47B6" w:rsidRPr="007E47B6">
        <w:rPr>
          <w:rFonts w:ascii="ＭＳ Ｐゴシック" w:eastAsia="ＭＳ Ｐゴシック" w:hAnsi="ＭＳ Ｐゴシック" w:hint="eastAsia"/>
          <w:sz w:val="22"/>
        </w:rPr>
        <w:t>日本</w:t>
      </w:r>
      <w:r w:rsidR="005120CE">
        <w:rPr>
          <w:rFonts w:ascii="ＭＳ Ｐゴシック" w:eastAsia="ＭＳ Ｐゴシック" w:hAnsi="ＭＳ Ｐゴシック" w:hint="eastAsia"/>
          <w:sz w:val="22"/>
        </w:rPr>
        <w:t>の</w:t>
      </w:r>
      <w:r w:rsidR="007E47B6" w:rsidRPr="007E47B6">
        <w:rPr>
          <w:rFonts w:ascii="ＭＳ Ｐゴシック" w:eastAsia="ＭＳ Ｐゴシック" w:hAnsi="ＭＳ Ｐゴシック" w:hint="eastAsia"/>
          <w:sz w:val="22"/>
        </w:rPr>
        <w:t>歴史上でも偉人であ</w:t>
      </w:r>
      <w:r w:rsidRPr="007E47B6">
        <w:rPr>
          <w:rFonts w:ascii="ＭＳ Ｐゴシック" w:eastAsia="ＭＳ Ｐゴシック" w:hAnsi="ＭＳ Ｐゴシック" w:hint="eastAsia"/>
          <w:sz w:val="22"/>
        </w:rPr>
        <w:t>る。嘉納治五郎の銅像建立は我孫子市民にとっての誇りとともに、我孫子市の新たな観光資源として地域の活性化にも寄与するものと確信する。</w:t>
      </w:r>
    </w:p>
    <w:p w:rsidR="00BE031B" w:rsidRPr="007E47B6" w:rsidRDefault="00BE031B" w:rsidP="007E47B6">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我孫子市の関連部署にも打診、相談しているが、協力的かつ前向きな取り組みをして頂いている。</w:t>
      </w:r>
    </w:p>
    <w:p w:rsidR="00BE031B" w:rsidRPr="007E47B6" w:rsidRDefault="00BE031B" w:rsidP="007E47B6">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当会としては、過去に</w:t>
      </w:r>
      <w:r w:rsidR="007E47B6" w:rsidRPr="007E47B6">
        <w:rPr>
          <w:rFonts w:ascii="ＭＳ Ｐゴシック" w:eastAsia="ＭＳ Ｐゴシック" w:hAnsi="ＭＳ Ｐゴシック" w:hint="eastAsia"/>
          <w:sz w:val="22"/>
        </w:rPr>
        <w:t>我孫子駅前の</w:t>
      </w:r>
      <w:r w:rsidRPr="007E47B6">
        <w:rPr>
          <w:rFonts w:ascii="ＭＳ Ｐゴシック" w:eastAsia="ＭＳ Ｐゴシック" w:hAnsi="ＭＳ Ｐゴシック" w:hint="eastAsia"/>
          <w:sz w:val="22"/>
        </w:rPr>
        <w:t>飯泉喜雄顕彰碑建立に際し、中心的役割を果たした実績があるが、現在はSNS（インターネット）という当時と異なる環境が活用できるメリットも考慮でき</w:t>
      </w:r>
      <w:r w:rsidR="007E47B6" w:rsidRPr="007E47B6">
        <w:rPr>
          <w:rFonts w:ascii="ＭＳ Ｐゴシック" w:eastAsia="ＭＳ Ｐゴシック" w:hAnsi="ＭＳ Ｐゴシック" w:hint="eastAsia"/>
          <w:sz w:val="22"/>
        </w:rPr>
        <w:t>、全国の多くの方々から浄財を募ることとする</w:t>
      </w:r>
      <w:r w:rsidRPr="007E47B6">
        <w:rPr>
          <w:rFonts w:ascii="ＭＳ Ｐゴシック" w:eastAsia="ＭＳ Ｐゴシック" w:hAnsi="ＭＳ Ｐゴシック" w:hint="eastAsia"/>
          <w:sz w:val="22"/>
        </w:rPr>
        <w:t>。</w:t>
      </w:r>
    </w:p>
    <w:p w:rsidR="00BE031B" w:rsidRPr="007E47B6" w:rsidRDefault="00BE031B" w:rsidP="007E47B6">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現在のところ銅像建立には約８００万円の費用がかかると試算されている。</w:t>
      </w:r>
    </w:p>
    <w:p w:rsidR="00BE031B" w:rsidRPr="007E47B6" w:rsidRDefault="007E47B6" w:rsidP="00C51014">
      <w:pPr>
        <w:spacing w:line="340" w:lineRule="exact"/>
        <w:ind w:firstLineChars="100" w:firstLine="22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募金要綱は</w:t>
      </w:r>
      <w:r w:rsidR="00BE031B" w:rsidRPr="007E47B6">
        <w:rPr>
          <w:rFonts w:ascii="ＭＳ Ｐゴシック" w:eastAsia="ＭＳ Ｐゴシック" w:hAnsi="ＭＳ Ｐゴシック" w:hint="eastAsia"/>
          <w:sz w:val="22"/>
        </w:rPr>
        <w:t>以下のとおり。</w:t>
      </w:r>
    </w:p>
    <w:p w:rsidR="00BE031B" w:rsidRPr="007E47B6" w:rsidRDefault="00C51014"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BE031B" w:rsidRPr="007E47B6">
        <w:rPr>
          <w:rFonts w:ascii="ＭＳ Ｐゴシック" w:eastAsia="ＭＳ Ｐゴシック" w:hAnsi="ＭＳ Ｐゴシック" w:hint="eastAsia"/>
          <w:sz w:val="22"/>
        </w:rPr>
        <w:t>募金の目標額</w:t>
      </w:r>
    </w:p>
    <w:p w:rsidR="00BE031B" w:rsidRPr="007E47B6" w:rsidRDefault="00BE031B" w:rsidP="00C51014">
      <w:pPr>
        <w:spacing w:line="340" w:lineRule="exact"/>
        <w:ind w:firstLineChars="300" w:firstLine="66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８００万円</w:t>
      </w:r>
    </w:p>
    <w:p w:rsidR="00BE031B" w:rsidRPr="007E47B6" w:rsidRDefault="00C51014"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BE031B" w:rsidRPr="007E47B6">
        <w:rPr>
          <w:rFonts w:ascii="ＭＳ Ｐゴシック" w:eastAsia="ＭＳ Ｐゴシック" w:hAnsi="ＭＳ Ｐゴシック" w:hint="eastAsia"/>
          <w:sz w:val="22"/>
        </w:rPr>
        <w:t>募集期間</w:t>
      </w:r>
    </w:p>
    <w:p w:rsidR="00BE031B" w:rsidRDefault="00BE031B" w:rsidP="00C51014">
      <w:pPr>
        <w:spacing w:line="340" w:lineRule="exact"/>
        <w:ind w:firstLineChars="300" w:firstLine="66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２０１８年２月〜２０１９年１２月</w:t>
      </w:r>
    </w:p>
    <w:p w:rsidR="00E706C6" w:rsidRDefault="00C51014"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E706C6">
        <w:rPr>
          <w:rFonts w:ascii="ＭＳ Ｐゴシック" w:eastAsia="ＭＳ Ｐゴシック" w:hAnsi="ＭＳ Ｐゴシック" w:hint="eastAsia"/>
          <w:sz w:val="22"/>
        </w:rPr>
        <w:t>建立時期</w:t>
      </w:r>
    </w:p>
    <w:p w:rsidR="00E706C6" w:rsidRDefault="00E706C6"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２０２０年前半</w:t>
      </w:r>
    </w:p>
    <w:p w:rsidR="00BE031B" w:rsidRPr="007E47B6" w:rsidRDefault="00E706C6"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BE031B" w:rsidRPr="007E47B6">
        <w:rPr>
          <w:rFonts w:ascii="ＭＳ Ｐゴシック" w:eastAsia="ＭＳ Ｐゴシック" w:hAnsi="ＭＳ Ｐゴシック" w:hint="eastAsia"/>
          <w:sz w:val="22"/>
        </w:rPr>
        <w:t>募金の金額</w:t>
      </w:r>
    </w:p>
    <w:p w:rsidR="00BE031B" w:rsidRPr="007E47B6" w:rsidRDefault="00BE031B" w:rsidP="00C51014">
      <w:pPr>
        <w:spacing w:line="340" w:lineRule="exact"/>
        <w:ind w:firstLineChars="300" w:firstLine="66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１，０００円以上</w:t>
      </w:r>
    </w:p>
    <w:p w:rsidR="00BE031B" w:rsidRPr="007E47B6" w:rsidRDefault="00AA5C34" w:rsidP="00C51014">
      <w:pPr>
        <w:spacing w:line="340" w:lineRule="exact"/>
        <w:ind w:left="10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C51014">
        <w:rPr>
          <w:rFonts w:ascii="ＭＳ Ｐゴシック" w:eastAsia="ＭＳ Ｐゴシック" w:hAnsi="ＭＳ Ｐゴシック" w:hint="eastAsia"/>
          <w:sz w:val="22"/>
        </w:rPr>
        <w:t>．</w:t>
      </w:r>
      <w:r w:rsidR="00BE031B" w:rsidRPr="007E47B6">
        <w:rPr>
          <w:rFonts w:ascii="ＭＳ Ｐゴシック" w:eastAsia="ＭＳ Ｐゴシック" w:hAnsi="ＭＳ Ｐゴシック" w:hint="eastAsia"/>
          <w:sz w:val="22"/>
        </w:rPr>
        <w:t>募金の方法</w:t>
      </w:r>
    </w:p>
    <w:p w:rsidR="0007550C" w:rsidRDefault="00BE031B" w:rsidP="00C51014">
      <w:pPr>
        <w:spacing w:line="340" w:lineRule="exact"/>
        <w:ind w:firstLineChars="250" w:firstLine="550"/>
        <w:rPr>
          <w:rFonts w:ascii="ＭＳ Ｐゴシック" w:eastAsia="ＭＳ Ｐゴシック" w:hAnsi="ＭＳ Ｐゴシック"/>
          <w:sz w:val="22"/>
        </w:rPr>
      </w:pPr>
      <w:r w:rsidRPr="007E47B6">
        <w:rPr>
          <w:rFonts w:ascii="ＭＳ Ｐゴシック" w:eastAsia="ＭＳ Ｐゴシック" w:hAnsi="ＭＳ Ｐゴシック" w:hint="eastAsia"/>
          <w:sz w:val="22"/>
        </w:rPr>
        <w:t>原則振込とする</w:t>
      </w:r>
      <w:r w:rsidR="0007550C">
        <w:rPr>
          <w:rFonts w:ascii="ＭＳ Ｐゴシック" w:eastAsia="ＭＳ Ｐゴシック" w:hAnsi="ＭＳ Ｐゴシック"/>
          <w:sz w:val="22"/>
        </w:rPr>
        <w:br/>
      </w:r>
    </w:p>
    <w:p w:rsidR="0007550C" w:rsidRDefault="0007550C" w:rsidP="0007550C">
      <w:pPr>
        <w:spacing w:line="440" w:lineRule="exact"/>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sz w:val="22"/>
        </w:rPr>
        <w:br w:type="page"/>
      </w:r>
    </w:p>
    <w:p w:rsidR="0007550C" w:rsidRDefault="0007550C" w:rsidP="0007550C">
      <w:pPr>
        <w:spacing w:line="440" w:lineRule="exact"/>
        <w:ind w:firstLineChars="100" w:firstLine="241"/>
        <w:jc w:val="center"/>
        <w:rPr>
          <w:rFonts w:ascii="ＭＳ Ｐ明朝" w:eastAsia="ＭＳ Ｐ明朝" w:hAnsi="ＭＳ Ｐ明朝"/>
          <w:b/>
          <w:sz w:val="24"/>
          <w:szCs w:val="24"/>
        </w:rPr>
      </w:pPr>
      <w:bookmarkStart w:id="0" w:name="_GoBack"/>
      <w:bookmarkEnd w:id="0"/>
      <w:r>
        <w:rPr>
          <w:rFonts w:ascii="ＭＳ Ｐ明朝" w:eastAsia="ＭＳ Ｐ明朝" w:hAnsi="ＭＳ Ｐ明朝" w:hint="eastAsia"/>
          <w:b/>
          <w:sz w:val="24"/>
          <w:szCs w:val="24"/>
        </w:rPr>
        <w:t>嘉納治五郎銅像建立趣意書</w:t>
      </w:r>
    </w:p>
    <w:p w:rsidR="0007550C" w:rsidRDefault="0007550C" w:rsidP="0007550C">
      <w:pPr>
        <w:spacing w:line="440" w:lineRule="exact"/>
        <w:ind w:firstLineChars="100" w:firstLine="241"/>
        <w:rPr>
          <w:rFonts w:ascii="ＭＳ Ｐ明朝" w:eastAsia="ＭＳ Ｐ明朝" w:hAnsi="ＭＳ Ｐ明朝" w:hint="eastAsia"/>
          <w:b/>
          <w:sz w:val="24"/>
          <w:szCs w:val="24"/>
        </w:rPr>
      </w:pPr>
      <w:r>
        <w:rPr>
          <w:rFonts w:ascii="ＭＳ Ｐ明朝" w:eastAsia="ＭＳ Ｐ明朝" w:hAnsi="ＭＳ Ｐ明朝" w:hint="eastAsia"/>
          <w:b/>
          <w:sz w:val="24"/>
          <w:szCs w:val="24"/>
        </w:rPr>
        <w:t>講道館を創設したことで知られる嘉納治五郎（１８６０年１２月９日〜１９３８年５月４日）は柔道・スポーツ・教育分野の発展や日本の</w:t>
      </w:r>
      <w:hyperlink r:id="rId9" w:tooltip="オリンピック" w:history="1">
        <w:r>
          <w:rPr>
            <w:rStyle w:val="a9"/>
            <w:rFonts w:ascii="ＭＳ Ｐ明朝" w:eastAsia="ＭＳ Ｐ明朝" w:hAnsi="ＭＳ Ｐ明朝" w:hint="eastAsia"/>
            <w:b/>
            <w:sz w:val="24"/>
            <w:szCs w:val="24"/>
          </w:rPr>
          <w:t>オリンピック</w:t>
        </w:r>
      </w:hyperlink>
      <w:r>
        <w:rPr>
          <w:rFonts w:ascii="ＭＳ Ｐ明朝" w:eastAsia="ＭＳ Ｐ明朝" w:hAnsi="ＭＳ Ｐ明朝" w:hint="eastAsia"/>
          <w:b/>
          <w:sz w:val="24"/>
          <w:szCs w:val="24"/>
        </w:rPr>
        <w:t>初参加に尽力するなど、日本に於けるスポーツの道を開きました。特に「</w:t>
      </w:r>
      <w:r>
        <w:rPr>
          <w:rFonts w:ascii="ＭＳ Ｐ明朝" w:eastAsia="ＭＳ Ｐ明朝" w:hAnsi="ＭＳ Ｐ明朝" w:hint="eastAsia"/>
          <w:b/>
          <w:bCs/>
          <w:sz w:val="24"/>
          <w:szCs w:val="24"/>
        </w:rPr>
        <w:t>柔道の父</w:t>
      </w:r>
      <w:r>
        <w:rPr>
          <w:rFonts w:ascii="ＭＳ Ｐ明朝" w:eastAsia="ＭＳ Ｐ明朝" w:hAnsi="ＭＳ Ｐ明朝" w:hint="eastAsia"/>
          <w:b/>
          <w:sz w:val="24"/>
          <w:szCs w:val="24"/>
        </w:rPr>
        <w:t>」と呼ばれることで有名ですが、一方で</w:t>
      </w:r>
      <w:r>
        <w:rPr>
          <w:rFonts w:ascii="ＭＳ Ｐ明朝" w:eastAsia="ＭＳ Ｐ明朝" w:hAnsi="ＭＳ Ｐ明朝" w:cs="ＭＳ Ｐゴシック" w:hint="eastAsia"/>
          <w:b/>
          <w:kern w:val="0"/>
          <w:sz w:val="24"/>
          <w:szCs w:val="24"/>
        </w:rPr>
        <w:t>学習院教頭、東京高等師範学校（現筑波大学）校長、旧制第五高等中学校（現熊本大学）校長を歴任するなど</w:t>
      </w:r>
      <w:r>
        <w:rPr>
          <w:rFonts w:ascii="ＭＳ Ｐ明朝" w:eastAsia="ＭＳ Ｐ明朝" w:hAnsi="ＭＳ Ｐ明朝" w:hint="eastAsia"/>
          <w:b/>
          <w:sz w:val="24"/>
          <w:szCs w:val="24"/>
        </w:rPr>
        <w:t>教育者としての功績も大きいものがあります。</w:t>
      </w:r>
    </w:p>
    <w:p w:rsidR="0007550C" w:rsidRDefault="0007550C" w:rsidP="0007550C">
      <w:pPr>
        <w:spacing w:line="440" w:lineRule="exact"/>
        <w:ind w:firstLineChars="100" w:firstLine="241"/>
        <w:rPr>
          <w:rFonts w:ascii="ＭＳ Ｐ明朝" w:eastAsia="ＭＳ Ｐ明朝" w:hAnsi="ＭＳ Ｐ明朝" w:hint="eastAsia"/>
          <w:b/>
          <w:sz w:val="24"/>
          <w:szCs w:val="24"/>
        </w:rPr>
      </w:pPr>
      <w:r>
        <w:rPr>
          <w:rFonts w:ascii="ＭＳ Ｐ明朝" w:eastAsia="ＭＳ Ｐ明朝" w:hAnsi="ＭＳ Ｐ明朝" w:hint="eastAsia"/>
          <w:b/>
          <w:sz w:val="24"/>
          <w:szCs w:val="24"/>
        </w:rPr>
        <w:t>大正時代、我孫子に住居を構えた志賀直哉に私淑した瀧井孝作が、「嘉納治五郎という人は、我孫子の大事な人じゃないかな」と語っています。その真意は「嘉納治五郎が最初に我孫子に来て、甥の柳宗悦を呼び、柳が志賀や武者小路実篤を呼んだのだから、我孫子にとっては“大事な人”だ」ということです。その大事な人、嘉納が我孫子の天神山（我孫子市緑）に別荘用地を買ったのは１９１１年（明治４４年）のことでしたが、同じころに白山に約２万坪の土地を手当てしています。この土地は１９１９年（大正８年）頃から「嘉納後楽農園」として野菜や果樹の栽培が行われました。</w:t>
      </w:r>
      <w:r>
        <w:rPr>
          <w:rFonts w:ascii="ＭＳ Ｐ明朝" w:eastAsia="ＭＳ Ｐ明朝" w:hAnsi="ＭＳ Ｐ明朝" w:cs="ＭＳ Ｐゴシック" w:hint="eastAsia"/>
          <w:b/>
          <w:kern w:val="0"/>
          <w:sz w:val="24"/>
          <w:szCs w:val="24"/>
        </w:rPr>
        <w:t>新しい農業技術を学んだ人材を迎えたこの農園は当時ユニークな</w:t>
      </w:r>
      <w:r>
        <w:rPr>
          <w:rFonts w:ascii="ＭＳ Ｐ明朝" w:eastAsia="ＭＳ Ｐ明朝" w:hAnsi="ＭＳ Ｐ明朝" w:hint="eastAsia"/>
          <w:b/>
          <w:sz w:val="24"/>
          <w:szCs w:val="24"/>
        </w:rPr>
        <w:t>農園でもありました。</w:t>
      </w:r>
    </w:p>
    <w:p w:rsidR="0007550C" w:rsidRDefault="0007550C" w:rsidP="0007550C">
      <w:pPr>
        <w:spacing w:line="440" w:lineRule="exact"/>
        <w:ind w:firstLineChars="100" w:firstLine="241"/>
        <w:rPr>
          <w:rFonts w:ascii="ＭＳ Ｐ明朝" w:eastAsia="ＭＳ Ｐ明朝" w:hAnsi="ＭＳ Ｐ明朝" w:hint="eastAsia"/>
          <w:b/>
          <w:sz w:val="24"/>
          <w:szCs w:val="24"/>
          <w:shd w:val="clear" w:color="auto" w:fill="FFFFFF"/>
        </w:rPr>
      </w:pPr>
      <w:r>
        <w:rPr>
          <w:rFonts w:ascii="ＭＳ Ｐ明朝" w:eastAsia="ＭＳ Ｐ明朝" w:hAnsi="ＭＳ Ｐ明朝" w:hint="eastAsia"/>
          <w:b/>
          <w:sz w:val="24"/>
          <w:szCs w:val="24"/>
          <w:shd w:val="clear" w:color="auto" w:fill="FFFFFF"/>
        </w:rPr>
        <w:t>嘉納治五郎はこの別荘を大層気に入っていたようで、１９２５年（大正１４年）頃から亡くなる前年まで、「我孫子で静養」「家族と共に我孫子へ」「夫人同伴で我孫子へ」「孫たちが我孫子に来訪」「我孫子で越年」という記述が各年数回の頻度で現れます。手賀沼を見下ろす位置にあるこの地は現在、「天神坂緑地」（嘉納治五郎別荘跡地）として市民</w:t>
      </w:r>
      <w:r>
        <w:rPr>
          <w:rFonts w:ascii="ＭＳ Ｐ明朝" w:eastAsia="ＭＳ Ｐ明朝" w:hAnsi="ＭＳ Ｐ明朝" w:hint="eastAsia"/>
          <w:b/>
          <w:spacing w:val="-20"/>
          <w:sz w:val="24"/>
          <w:szCs w:val="24"/>
          <w:shd w:val="clear" w:color="auto" w:fill="FFFFFF"/>
        </w:rPr>
        <w:t>に公開され、愛され</w:t>
      </w:r>
      <w:r>
        <w:rPr>
          <w:rFonts w:ascii="ＭＳ Ｐ明朝" w:eastAsia="ＭＳ Ｐ明朝" w:hAnsi="ＭＳ Ｐ明朝" w:hint="eastAsia"/>
          <w:b/>
          <w:sz w:val="24"/>
          <w:szCs w:val="24"/>
          <w:shd w:val="clear" w:color="auto" w:fill="FFFFFF"/>
        </w:rPr>
        <w:t>ています。</w:t>
      </w:r>
    </w:p>
    <w:p w:rsidR="0007550C" w:rsidRDefault="0007550C" w:rsidP="0007550C">
      <w:pPr>
        <w:spacing w:line="440" w:lineRule="exact"/>
        <w:ind w:firstLineChars="100" w:firstLine="241"/>
        <w:rPr>
          <w:rFonts w:ascii="ＭＳ Ｐ明朝" w:eastAsia="ＭＳ Ｐ明朝" w:hAnsi="ＭＳ Ｐ明朝" w:hint="eastAsia"/>
          <w:b/>
          <w:sz w:val="24"/>
          <w:szCs w:val="24"/>
        </w:rPr>
      </w:pPr>
      <w:r>
        <w:rPr>
          <w:rFonts w:ascii="ＭＳ Ｐ明朝" w:eastAsia="ＭＳ Ｐ明朝" w:hAnsi="ＭＳ Ｐ明朝" w:hint="eastAsia"/>
          <w:b/>
          <w:sz w:val="24"/>
          <w:szCs w:val="24"/>
        </w:rPr>
        <w:t>私どもは、偉大な功績を挙げた嘉納治五郎が我孫子で過ごしたことを我孫子市民の誇りと捉えるとともに永く歴史にとどめるため、嘉納が晩年愛したこの緑地に銅像を建立して後世に伝えていきたいと考えました。また銅像の建立は我孫子市の活性化にも寄与することと考えます。</w:t>
      </w:r>
    </w:p>
    <w:p w:rsidR="0007550C" w:rsidRDefault="0007550C" w:rsidP="0007550C">
      <w:pPr>
        <w:spacing w:line="440" w:lineRule="exact"/>
        <w:ind w:firstLineChars="100" w:firstLine="241"/>
        <w:rPr>
          <w:rFonts w:ascii="ＭＳ Ｐ明朝" w:eastAsia="ＭＳ Ｐ明朝" w:hAnsi="ＭＳ Ｐ明朝" w:hint="eastAsia"/>
          <w:b/>
          <w:sz w:val="24"/>
          <w:szCs w:val="24"/>
        </w:rPr>
      </w:pPr>
      <w:r>
        <w:rPr>
          <w:rFonts w:ascii="ＭＳ Ｐ明朝" w:eastAsia="ＭＳ Ｐ明朝" w:hAnsi="ＭＳ Ｐ明朝" w:hint="eastAsia"/>
          <w:b/>
          <w:sz w:val="24"/>
          <w:szCs w:val="24"/>
        </w:rPr>
        <w:t>２０２０年は東京でオリンピックが開催されます。嘉納は１９４０年（昭和１５年）のオリンピック（実際には開催されず「幻のオリンピック」呼ばれる）を招致したことでも知られています。この年は奇しくも嘉納治五郎生誕１６０年になります。</w:t>
      </w:r>
    </w:p>
    <w:p w:rsidR="0007550C" w:rsidRDefault="0007550C" w:rsidP="0007550C">
      <w:pPr>
        <w:spacing w:line="440" w:lineRule="exact"/>
        <w:ind w:firstLineChars="100" w:firstLine="241"/>
        <w:rPr>
          <w:rFonts w:ascii="ＭＳ Ｐ明朝" w:eastAsia="ＭＳ Ｐ明朝" w:hAnsi="ＭＳ Ｐ明朝" w:hint="eastAsia"/>
          <w:b/>
          <w:sz w:val="24"/>
          <w:szCs w:val="24"/>
        </w:rPr>
      </w:pPr>
      <w:r>
        <w:rPr>
          <w:rFonts w:ascii="ＭＳ Ｐ明朝" w:eastAsia="ＭＳ Ｐ明朝" w:hAnsi="ＭＳ Ｐ明朝" w:hint="eastAsia"/>
          <w:b/>
          <w:sz w:val="24"/>
          <w:szCs w:val="24"/>
        </w:rPr>
        <w:t>嘉納治五郎銅像建立のため、我孫子市にゆかりの人だけではなく、嘉納治五郎を愛する多くの方々からも広く浄財を募りたいと思います。</w:t>
      </w:r>
    </w:p>
    <w:p w:rsidR="0007550C" w:rsidRDefault="0007550C" w:rsidP="0007550C">
      <w:pPr>
        <w:spacing w:line="440" w:lineRule="exact"/>
        <w:ind w:firstLineChars="100" w:firstLine="241"/>
        <w:jc w:val="right"/>
        <w:rPr>
          <w:rFonts w:ascii="ＭＳ Ｐ明朝" w:eastAsia="ＭＳ Ｐ明朝" w:hAnsi="ＭＳ Ｐ明朝" w:hint="eastAsia"/>
          <w:b/>
          <w:sz w:val="24"/>
          <w:szCs w:val="24"/>
        </w:rPr>
      </w:pPr>
    </w:p>
    <w:p w:rsidR="0007550C" w:rsidRDefault="0007550C" w:rsidP="0007550C">
      <w:pPr>
        <w:spacing w:line="440" w:lineRule="exact"/>
        <w:ind w:firstLineChars="100" w:firstLine="241"/>
        <w:jc w:val="right"/>
        <w:rPr>
          <w:rFonts w:ascii="ＭＳ Ｐ明朝" w:eastAsia="ＭＳ Ｐ明朝" w:hAnsi="ＭＳ Ｐ明朝" w:hint="eastAsia"/>
          <w:b/>
          <w:sz w:val="24"/>
          <w:szCs w:val="24"/>
        </w:rPr>
      </w:pPr>
      <w:r>
        <w:rPr>
          <w:rFonts w:ascii="ＭＳ Ｐ明朝" w:eastAsia="ＭＳ Ｐ明朝" w:hAnsi="ＭＳ Ｐ明朝" w:hint="eastAsia"/>
          <w:b/>
          <w:sz w:val="24"/>
          <w:szCs w:val="24"/>
        </w:rPr>
        <w:t>２０１８年１月８日</w:t>
      </w:r>
    </w:p>
    <w:p w:rsidR="0007550C" w:rsidRDefault="0007550C" w:rsidP="0007550C">
      <w:pPr>
        <w:spacing w:line="440" w:lineRule="exact"/>
        <w:ind w:firstLineChars="500" w:firstLine="1205"/>
        <w:jc w:val="right"/>
        <w:rPr>
          <w:rFonts w:ascii="ＭＳ Ｐ明朝" w:eastAsia="ＭＳ Ｐ明朝" w:hAnsi="ＭＳ Ｐ明朝" w:hint="eastAsia"/>
          <w:b/>
          <w:sz w:val="24"/>
          <w:szCs w:val="24"/>
        </w:rPr>
      </w:pPr>
      <w:r>
        <w:rPr>
          <w:rFonts w:ascii="ＭＳ Ｐ明朝" w:eastAsia="ＭＳ Ｐ明朝" w:hAnsi="ＭＳ Ｐ明朝" w:hint="eastAsia"/>
          <w:b/>
          <w:sz w:val="24"/>
          <w:szCs w:val="24"/>
        </w:rPr>
        <w:t xml:space="preserve">我孫子の文化を守る会　</w:t>
      </w:r>
    </w:p>
    <w:p w:rsidR="0007550C" w:rsidRDefault="0007550C" w:rsidP="0007550C">
      <w:pPr>
        <w:wordWrap w:val="0"/>
        <w:spacing w:line="440" w:lineRule="exact"/>
        <w:ind w:right="482" w:firstLineChars="500" w:firstLine="1205"/>
        <w:jc w:val="right"/>
        <w:rPr>
          <w:rFonts w:ascii="ＭＳ Ｐ明朝" w:eastAsia="ＭＳ Ｐ明朝" w:hAnsi="ＭＳ Ｐ明朝" w:hint="eastAsia"/>
          <w:b/>
          <w:sz w:val="24"/>
          <w:szCs w:val="24"/>
        </w:rPr>
      </w:pPr>
      <w:r>
        <w:rPr>
          <w:rFonts w:ascii="ＭＳ Ｐ明朝" w:eastAsia="ＭＳ Ｐ明朝" w:hAnsi="ＭＳ Ｐ明朝" w:hint="eastAsia"/>
          <w:b/>
          <w:sz w:val="24"/>
          <w:szCs w:val="24"/>
        </w:rPr>
        <w:t>会長　美崎　大洋</w:t>
      </w:r>
    </w:p>
    <w:p w:rsidR="0007550C" w:rsidRDefault="0007550C" w:rsidP="0007550C">
      <w:pPr>
        <w:wordWrap w:val="0"/>
        <w:spacing w:line="440" w:lineRule="exact"/>
        <w:ind w:right="400"/>
        <w:jc w:val="right"/>
        <w:rPr>
          <w:rFonts w:ascii="ＭＳ Ｐ明朝" w:eastAsia="ＭＳ Ｐ明朝" w:hAnsi="ＭＳ Ｐ明朝" w:hint="eastAsia"/>
          <w:b/>
          <w:sz w:val="28"/>
          <w:szCs w:val="28"/>
        </w:rPr>
      </w:pPr>
    </w:p>
    <w:p w:rsidR="0007550C" w:rsidRDefault="0007550C" w:rsidP="0007550C">
      <w:pPr>
        <w:spacing w:line="440" w:lineRule="exact"/>
        <w:ind w:right="400"/>
        <w:jc w:val="right"/>
        <w:rPr>
          <w:rFonts w:ascii="ＭＳ Ｐ明朝" w:eastAsia="ＭＳ Ｐ明朝" w:hAnsi="ＭＳ Ｐ明朝" w:hint="eastAsia"/>
          <w:b/>
          <w:sz w:val="28"/>
          <w:szCs w:val="28"/>
        </w:rPr>
      </w:pPr>
    </w:p>
    <w:p w:rsidR="00BE031B" w:rsidRPr="007E47B6" w:rsidRDefault="00BE031B" w:rsidP="00C51014">
      <w:pPr>
        <w:spacing w:line="340" w:lineRule="exact"/>
        <w:ind w:firstLineChars="250" w:firstLine="550"/>
        <w:rPr>
          <w:rFonts w:ascii="ＭＳ Ｐゴシック" w:eastAsia="ＭＳ Ｐゴシック" w:hAnsi="ＭＳ Ｐゴシック"/>
          <w:sz w:val="22"/>
        </w:rPr>
      </w:pPr>
    </w:p>
    <w:p w:rsidR="00B32661" w:rsidRPr="00E73A26" w:rsidRDefault="00B32661" w:rsidP="00E73A26">
      <w:pPr>
        <w:pStyle w:val="ac"/>
      </w:pPr>
    </w:p>
    <w:sectPr w:rsidR="00B32661" w:rsidRPr="00E73A26" w:rsidSect="00E706C6">
      <w:pgSz w:w="11906" w:h="16838"/>
      <w:pgMar w:top="510" w:right="1134" w:bottom="567" w:left="964" w:header="0" w:footer="0" w:gutter="0"/>
      <w:cols w:space="425"/>
      <w:docGrid w:linePitch="697" w:charSpace="420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AB" w:rsidRDefault="00626BAB" w:rsidP="00AB2670">
      <w:r>
        <w:separator/>
      </w:r>
    </w:p>
  </w:endnote>
  <w:endnote w:type="continuationSeparator" w:id="0">
    <w:p w:rsidR="00626BAB" w:rsidRDefault="00626BAB" w:rsidP="00A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AB" w:rsidRDefault="00626BAB" w:rsidP="00AB2670">
      <w:r>
        <w:separator/>
      </w:r>
    </w:p>
  </w:footnote>
  <w:footnote w:type="continuationSeparator" w:id="0">
    <w:p w:rsidR="00626BAB" w:rsidRDefault="00626BAB" w:rsidP="00AB2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36848"/>
    <w:multiLevelType w:val="hybridMultilevel"/>
    <w:tmpl w:val="464E765C"/>
    <w:lvl w:ilvl="0" w:tplc="03064C6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5A1E7C"/>
    <w:multiLevelType w:val="hybridMultilevel"/>
    <w:tmpl w:val="1A14C0FA"/>
    <w:lvl w:ilvl="0" w:tplc="DA709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oNotTrackMoves/>
  <w:defaultTabStop w:val="839"/>
  <w:drawingGridHorizontalSpacing w:val="415"/>
  <w:drawingGridVerticalSpacing w:val="697"/>
  <w:displayHorizontalDrawingGridEvery w:val="0"/>
  <w:characterSpacingControl w:val="compressPunctuation"/>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670"/>
    <w:rsid w:val="000040D9"/>
    <w:rsid w:val="000054F1"/>
    <w:rsid w:val="00005C1D"/>
    <w:rsid w:val="00010312"/>
    <w:rsid w:val="0001072B"/>
    <w:rsid w:val="0003282F"/>
    <w:rsid w:val="00041C75"/>
    <w:rsid w:val="00042745"/>
    <w:rsid w:val="0005710A"/>
    <w:rsid w:val="0005762D"/>
    <w:rsid w:val="00060272"/>
    <w:rsid w:val="0007550C"/>
    <w:rsid w:val="000766D5"/>
    <w:rsid w:val="00097969"/>
    <w:rsid w:val="000A1646"/>
    <w:rsid w:val="000A315D"/>
    <w:rsid w:val="000A438A"/>
    <w:rsid w:val="000A4887"/>
    <w:rsid w:val="000B42F4"/>
    <w:rsid w:val="000C5C6B"/>
    <w:rsid w:val="000D150C"/>
    <w:rsid w:val="000F3EE3"/>
    <w:rsid w:val="00123006"/>
    <w:rsid w:val="001448EF"/>
    <w:rsid w:val="00151DB5"/>
    <w:rsid w:val="00171B71"/>
    <w:rsid w:val="0017459A"/>
    <w:rsid w:val="001921F7"/>
    <w:rsid w:val="001F47AC"/>
    <w:rsid w:val="001F7FA6"/>
    <w:rsid w:val="002418A8"/>
    <w:rsid w:val="00263A5C"/>
    <w:rsid w:val="00274B60"/>
    <w:rsid w:val="002845E9"/>
    <w:rsid w:val="002B227E"/>
    <w:rsid w:val="002B7CD6"/>
    <w:rsid w:val="002D603A"/>
    <w:rsid w:val="002F10DB"/>
    <w:rsid w:val="002F3DE1"/>
    <w:rsid w:val="002F4044"/>
    <w:rsid w:val="002F6FC7"/>
    <w:rsid w:val="003508AA"/>
    <w:rsid w:val="00355935"/>
    <w:rsid w:val="00364A9C"/>
    <w:rsid w:val="003679FF"/>
    <w:rsid w:val="003B06B0"/>
    <w:rsid w:val="003B6D6A"/>
    <w:rsid w:val="003D129B"/>
    <w:rsid w:val="003D25BE"/>
    <w:rsid w:val="003F3D15"/>
    <w:rsid w:val="003F48EA"/>
    <w:rsid w:val="00404E0A"/>
    <w:rsid w:val="004063FB"/>
    <w:rsid w:val="00410C99"/>
    <w:rsid w:val="00412FDC"/>
    <w:rsid w:val="00425584"/>
    <w:rsid w:val="00433428"/>
    <w:rsid w:val="00444DA1"/>
    <w:rsid w:val="00445FE7"/>
    <w:rsid w:val="004742CF"/>
    <w:rsid w:val="004A2A42"/>
    <w:rsid w:val="004B19FB"/>
    <w:rsid w:val="004E2AD7"/>
    <w:rsid w:val="005120CE"/>
    <w:rsid w:val="00522B63"/>
    <w:rsid w:val="00523255"/>
    <w:rsid w:val="0052746E"/>
    <w:rsid w:val="00527F4D"/>
    <w:rsid w:val="00542685"/>
    <w:rsid w:val="00545427"/>
    <w:rsid w:val="0055375D"/>
    <w:rsid w:val="00562B8C"/>
    <w:rsid w:val="00563AB9"/>
    <w:rsid w:val="00570C11"/>
    <w:rsid w:val="00585791"/>
    <w:rsid w:val="0058694D"/>
    <w:rsid w:val="005C1EDB"/>
    <w:rsid w:val="005C5447"/>
    <w:rsid w:val="005D5FE9"/>
    <w:rsid w:val="005F307D"/>
    <w:rsid w:val="00602DCF"/>
    <w:rsid w:val="0062014A"/>
    <w:rsid w:val="00626BAB"/>
    <w:rsid w:val="006466DF"/>
    <w:rsid w:val="006554F8"/>
    <w:rsid w:val="0066327C"/>
    <w:rsid w:val="00666B6B"/>
    <w:rsid w:val="006737B2"/>
    <w:rsid w:val="00697683"/>
    <w:rsid w:val="006A5E5D"/>
    <w:rsid w:val="006F5A14"/>
    <w:rsid w:val="00723E4C"/>
    <w:rsid w:val="007765FE"/>
    <w:rsid w:val="00783A2E"/>
    <w:rsid w:val="007D07BC"/>
    <w:rsid w:val="007D5B02"/>
    <w:rsid w:val="007D668A"/>
    <w:rsid w:val="007E47B6"/>
    <w:rsid w:val="007F2192"/>
    <w:rsid w:val="007F2D2F"/>
    <w:rsid w:val="00801F72"/>
    <w:rsid w:val="0081190C"/>
    <w:rsid w:val="00823204"/>
    <w:rsid w:val="008349A0"/>
    <w:rsid w:val="008405B5"/>
    <w:rsid w:val="00885018"/>
    <w:rsid w:val="008869AF"/>
    <w:rsid w:val="008A1F80"/>
    <w:rsid w:val="008A3EAC"/>
    <w:rsid w:val="008B36CE"/>
    <w:rsid w:val="008B5376"/>
    <w:rsid w:val="008F55B6"/>
    <w:rsid w:val="00900DF2"/>
    <w:rsid w:val="009143C6"/>
    <w:rsid w:val="009269A2"/>
    <w:rsid w:val="00961F4F"/>
    <w:rsid w:val="009B2739"/>
    <w:rsid w:val="009B7214"/>
    <w:rsid w:val="009C292E"/>
    <w:rsid w:val="00A07C7A"/>
    <w:rsid w:val="00A2257C"/>
    <w:rsid w:val="00A301AF"/>
    <w:rsid w:val="00A44259"/>
    <w:rsid w:val="00A570D4"/>
    <w:rsid w:val="00A63FE5"/>
    <w:rsid w:val="00A86557"/>
    <w:rsid w:val="00A87D1A"/>
    <w:rsid w:val="00AA5C34"/>
    <w:rsid w:val="00AB207A"/>
    <w:rsid w:val="00AB2670"/>
    <w:rsid w:val="00AB7426"/>
    <w:rsid w:val="00AD42AA"/>
    <w:rsid w:val="00AD5D2D"/>
    <w:rsid w:val="00AE04A1"/>
    <w:rsid w:val="00B238E6"/>
    <w:rsid w:val="00B32661"/>
    <w:rsid w:val="00B45C11"/>
    <w:rsid w:val="00B70B88"/>
    <w:rsid w:val="00B77C77"/>
    <w:rsid w:val="00B82C7E"/>
    <w:rsid w:val="00BB02FA"/>
    <w:rsid w:val="00BB5034"/>
    <w:rsid w:val="00BE031B"/>
    <w:rsid w:val="00BE43E1"/>
    <w:rsid w:val="00C1080D"/>
    <w:rsid w:val="00C44273"/>
    <w:rsid w:val="00C51014"/>
    <w:rsid w:val="00C60508"/>
    <w:rsid w:val="00C7673A"/>
    <w:rsid w:val="00C77842"/>
    <w:rsid w:val="00CD258A"/>
    <w:rsid w:val="00CE453D"/>
    <w:rsid w:val="00CF2E67"/>
    <w:rsid w:val="00D166A7"/>
    <w:rsid w:val="00D32DC6"/>
    <w:rsid w:val="00D33A43"/>
    <w:rsid w:val="00D35396"/>
    <w:rsid w:val="00D7345D"/>
    <w:rsid w:val="00D95204"/>
    <w:rsid w:val="00DA1277"/>
    <w:rsid w:val="00DB4FDE"/>
    <w:rsid w:val="00DB5D40"/>
    <w:rsid w:val="00DC03AC"/>
    <w:rsid w:val="00DC7F55"/>
    <w:rsid w:val="00E15708"/>
    <w:rsid w:val="00E1582A"/>
    <w:rsid w:val="00E300AA"/>
    <w:rsid w:val="00E45AA9"/>
    <w:rsid w:val="00E551D0"/>
    <w:rsid w:val="00E56E05"/>
    <w:rsid w:val="00E706C6"/>
    <w:rsid w:val="00E73A26"/>
    <w:rsid w:val="00E87FBE"/>
    <w:rsid w:val="00E95A9D"/>
    <w:rsid w:val="00E97F17"/>
    <w:rsid w:val="00EA2B9B"/>
    <w:rsid w:val="00EA33F4"/>
    <w:rsid w:val="00EA5BF9"/>
    <w:rsid w:val="00EF2724"/>
    <w:rsid w:val="00F06B1A"/>
    <w:rsid w:val="00F2361F"/>
    <w:rsid w:val="00F352CA"/>
    <w:rsid w:val="00F37E65"/>
    <w:rsid w:val="00F41031"/>
    <w:rsid w:val="00F54EB9"/>
    <w:rsid w:val="00F60FB3"/>
    <w:rsid w:val="00F763A7"/>
    <w:rsid w:val="00F90BFB"/>
    <w:rsid w:val="00F9338E"/>
    <w:rsid w:val="00F974E9"/>
    <w:rsid w:val="00FA6476"/>
    <w:rsid w:val="00FD3D20"/>
    <w:rsid w:val="00FE0DDD"/>
    <w:rsid w:val="00FE16AF"/>
    <w:rsid w:val="00FF1D7E"/>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720329CF"/>
  <w15:docId w15:val="{D65E6FD4-A79C-4934-BB5B-7103DAD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969"/>
    <w:pPr>
      <w:widowControl w:val="0"/>
      <w:jc w:val="both"/>
    </w:pPr>
    <w:rPr>
      <w:kern w:val="2"/>
      <w:sz w:val="21"/>
      <w:szCs w:val="22"/>
    </w:rPr>
  </w:style>
  <w:style w:type="paragraph" w:styleId="2">
    <w:name w:val="heading 2"/>
    <w:basedOn w:val="a"/>
    <w:link w:val="20"/>
    <w:uiPriority w:val="9"/>
    <w:qFormat/>
    <w:rsid w:val="00B326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B3266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70"/>
    <w:pPr>
      <w:tabs>
        <w:tab w:val="center" w:pos="4252"/>
        <w:tab w:val="right" w:pos="8504"/>
      </w:tabs>
      <w:snapToGrid w:val="0"/>
    </w:pPr>
  </w:style>
  <w:style w:type="character" w:customStyle="1" w:styleId="a4">
    <w:name w:val="ヘッダー (文字)"/>
    <w:link w:val="a3"/>
    <w:uiPriority w:val="99"/>
    <w:rsid w:val="00AB2670"/>
    <w:rPr>
      <w:kern w:val="2"/>
      <w:sz w:val="21"/>
      <w:szCs w:val="22"/>
    </w:rPr>
  </w:style>
  <w:style w:type="paragraph" w:styleId="a5">
    <w:name w:val="footer"/>
    <w:basedOn w:val="a"/>
    <w:link w:val="a6"/>
    <w:uiPriority w:val="99"/>
    <w:unhideWhenUsed/>
    <w:rsid w:val="00AB2670"/>
    <w:pPr>
      <w:tabs>
        <w:tab w:val="center" w:pos="4252"/>
        <w:tab w:val="right" w:pos="8504"/>
      </w:tabs>
      <w:snapToGrid w:val="0"/>
    </w:pPr>
  </w:style>
  <w:style w:type="character" w:customStyle="1" w:styleId="a6">
    <w:name w:val="フッター (文字)"/>
    <w:link w:val="a5"/>
    <w:uiPriority w:val="99"/>
    <w:rsid w:val="00AB2670"/>
    <w:rPr>
      <w:kern w:val="2"/>
      <w:sz w:val="21"/>
      <w:szCs w:val="22"/>
    </w:rPr>
  </w:style>
  <w:style w:type="paragraph" w:styleId="a7">
    <w:name w:val="Balloon Text"/>
    <w:basedOn w:val="a"/>
    <w:link w:val="a8"/>
    <w:uiPriority w:val="99"/>
    <w:semiHidden/>
    <w:unhideWhenUsed/>
    <w:rsid w:val="000A438A"/>
    <w:rPr>
      <w:rFonts w:ascii="Arial" w:eastAsia="ＭＳ ゴシック" w:hAnsi="Arial"/>
      <w:sz w:val="18"/>
      <w:szCs w:val="18"/>
    </w:rPr>
  </w:style>
  <w:style w:type="character" w:customStyle="1" w:styleId="a8">
    <w:name w:val="吹き出し (文字)"/>
    <w:link w:val="a7"/>
    <w:uiPriority w:val="99"/>
    <w:semiHidden/>
    <w:rsid w:val="000A438A"/>
    <w:rPr>
      <w:rFonts w:ascii="Arial" w:eastAsia="ＭＳ ゴシック" w:hAnsi="Arial" w:cs="Times New Roman"/>
      <w:kern w:val="2"/>
      <w:sz w:val="18"/>
      <w:szCs w:val="18"/>
    </w:rPr>
  </w:style>
  <w:style w:type="character" w:styleId="a9">
    <w:name w:val="Hyperlink"/>
    <w:rsid w:val="00F41031"/>
    <w:rPr>
      <w:color w:val="0000FF"/>
      <w:u w:val="single"/>
    </w:rPr>
  </w:style>
  <w:style w:type="paragraph" w:styleId="aa">
    <w:name w:val="Salutation"/>
    <w:basedOn w:val="a"/>
    <w:next w:val="a"/>
    <w:link w:val="ab"/>
    <w:uiPriority w:val="99"/>
    <w:unhideWhenUsed/>
    <w:rsid w:val="007E47B6"/>
    <w:rPr>
      <w:rFonts w:ascii="ＭＳ Ｐ明朝" w:eastAsia="ＭＳ Ｐ明朝" w:hAnsi="ＭＳ Ｐ明朝"/>
      <w:sz w:val="24"/>
      <w:szCs w:val="24"/>
    </w:rPr>
  </w:style>
  <w:style w:type="character" w:customStyle="1" w:styleId="ab">
    <w:name w:val="挨拶文 (文字)"/>
    <w:link w:val="aa"/>
    <w:uiPriority w:val="99"/>
    <w:rsid w:val="007E47B6"/>
    <w:rPr>
      <w:rFonts w:ascii="ＭＳ Ｐ明朝" w:eastAsia="ＭＳ Ｐ明朝" w:hAnsi="ＭＳ Ｐ明朝"/>
      <w:kern w:val="2"/>
      <w:sz w:val="24"/>
      <w:szCs w:val="24"/>
    </w:rPr>
  </w:style>
  <w:style w:type="paragraph" w:styleId="ac">
    <w:name w:val="Closing"/>
    <w:basedOn w:val="a"/>
    <w:link w:val="ad"/>
    <w:uiPriority w:val="99"/>
    <w:unhideWhenUsed/>
    <w:rsid w:val="007E47B6"/>
    <w:pPr>
      <w:jc w:val="right"/>
    </w:pPr>
    <w:rPr>
      <w:rFonts w:ascii="ＭＳ Ｐ明朝" w:eastAsia="ＭＳ Ｐ明朝" w:hAnsi="ＭＳ Ｐ明朝"/>
      <w:sz w:val="24"/>
      <w:szCs w:val="24"/>
    </w:rPr>
  </w:style>
  <w:style w:type="character" w:customStyle="1" w:styleId="ad">
    <w:name w:val="結語 (文字)"/>
    <w:link w:val="ac"/>
    <w:uiPriority w:val="99"/>
    <w:rsid w:val="007E47B6"/>
    <w:rPr>
      <w:rFonts w:ascii="ＭＳ Ｐ明朝" w:eastAsia="ＭＳ Ｐ明朝" w:hAnsi="ＭＳ Ｐ明朝"/>
      <w:kern w:val="2"/>
      <w:sz w:val="24"/>
      <w:szCs w:val="24"/>
    </w:rPr>
  </w:style>
  <w:style w:type="paragraph" w:styleId="ae">
    <w:name w:val="Note Heading"/>
    <w:basedOn w:val="a"/>
    <w:next w:val="a"/>
    <w:link w:val="af"/>
    <w:uiPriority w:val="99"/>
    <w:unhideWhenUsed/>
    <w:rsid w:val="007E47B6"/>
    <w:pPr>
      <w:jc w:val="center"/>
    </w:pPr>
    <w:rPr>
      <w:rFonts w:ascii="ＭＳ Ｐ明朝" w:eastAsia="ＭＳ Ｐ明朝" w:hAnsi="ＭＳ Ｐ明朝"/>
      <w:sz w:val="24"/>
      <w:szCs w:val="24"/>
    </w:rPr>
  </w:style>
  <w:style w:type="character" w:customStyle="1" w:styleId="af">
    <w:name w:val="記 (文字)"/>
    <w:link w:val="ae"/>
    <w:uiPriority w:val="99"/>
    <w:rsid w:val="007E47B6"/>
    <w:rPr>
      <w:rFonts w:ascii="ＭＳ Ｐ明朝" w:eastAsia="ＭＳ Ｐ明朝" w:hAnsi="ＭＳ Ｐ明朝"/>
      <w:kern w:val="2"/>
      <w:sz w:val="24"/>
      <w:szCs w:val="24"/>
    </w:rPr>
  </w:style>
  <w:style w:type="paragraph" w:styleId="af0">
    <w:name w:val="Date"/>
    <w:basedOn w:val="a"/>
    <w:next w:val="a"/>
    <w:link w:val="af1"/>
    <w:uiPriority w:val="99"/>
    <w:semiHidden/>
    <w:unhideWhenUsed/>
    <w:rsid w:val="008B36CE"/>
  </w:style>
  <w:style w:type="character" w:customStyle="1" w:styleId="af1">
    <w:name w:val="日付 (文字)"/>
    <w:link w:val="af0"/>
    <w:uiPriority w:val="99"/>
    <w:semiHidden/>
    <w:rsid w:val="008B36CE"/>
    <w:rPr>
      <w:kern w:val="2"/>
      <w:sz w:val="21"/>
      <w:szCs w:val="22"/>
    </w:rPr>
  </w:style>
  <w:style w:type="character" w:customStyle="1" w:styleId="20">
    <w:name w:val="見出し 2 (文字)"/>
    <w:link w:val="2"/>
    <w:uiPriority w:val="9"/>
    <w:rsid w:val="00B32661"/>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semiHidden/>
    <w:rsid w:val="00B32661"/>
    <w:rPr>
      <w:rFonts w:ascii="Arial" w:eastAsia="ＭＳ ゴシック" w:hAnsi="Arial"/>
      <w:kern w:val="2"/>
      <w:sz w:val="21"/>
      <w:szCs w:val="22"/>
    </w:rPr>
  </w:style>
  <w:style w:type="paragraph" w:styleId="Web">
    <w:name w:val="Normal (Web)"/>
    <w:basedOn w:val="a"/>
    <w:uiPriority w:val="99"/>
    <w:semiHidden/>
    <w:unhideWhenUsed/>
    <w:rsid w:val="00B326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color-red">
    <w:name w:val="text-color-red"/>
    <w:basedOn w:val="a0"/>
    <w:rsid w:val="00B3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ja.wikipedia.org/wiki/%E3%82%AA%E3%83%AA%E3%83%B3%E3%83%94%E3%83%83%E3%82%A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F838-FABB-4E0F-81DA-E42E8E2B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Links>
    <vt:vector size="66" baseType="variant">
      <vt:variant>
        <vt:i4>4063354</vt:i4>
      </vt:variant>
      <vt:variant>
        <vt:i4>30</vt:i4>
      </vt:variant>
      <vt:variant>
        <vt:i4>0</vt:i4>
      </vt:variant>
      <vt:variant>
        <vt:i4>5</vt:i4>
      </vt:variant>
      <vt:variant>
        <vt:lpwstr>http://www.asahi.com/topics/word/%E5%AF%BA%E7%94%B0%E5%AF%85%E5%BD%A6.html</vt:lpwstr>
      </vt:variant>
      <vt:variant>
        <vt:lpwstr/>
      </vt:variant>
      <vt:variant>
        <vt:i4>4718656</vt:i4>
      </vt:variant>
      <vt:variant>
        <vt:i4>27</vt:i4>
      </vt:variant>
      <vt:variant>
        <vt:i4>0</vt:i4>
      </vt:variant>
      <vt:variant>
        <vt:i4>5</vt:i4>
      </vt:variant>
      <vt:variant>
        <vt:lpwstr>http://www.asahi.com/topics/word/%E9%AB%98%E7%9F%A5%E5%B8%82.html</vt:lpwstr>
      </vt:variant>
      <vt:variant>
        <vt:lpwstr/>
      </vt:variant>
      <vt:variant>
        <vt:i4>7143465</vt:i4>
      </vt:variant>
      <vt:variant>
        <vt:i4>24</vt:i4>
      </vt:variant>
      <vt:variant>
        <vt:i4>0</vt:i4>
      </vt:variant>
      <vt:variant>
        <vt:i4>5</vt:i4>
      </vt:variant>
      <vt:variant>
        <vt:lpwstr>http://www.asahi.com/topics/word/%E5%9D%82%E6%9C%AC%E9%BE%8D%E9%A6%AC.html</vt:lpwstr>
      </vt:variant>
      <vt:variant>
        <vt:lpwstr/>
      </vt:variant>
      <vt:variant>
        <vt:i4>4653133</vt:i4>
      </vt:variant>
      <vt:variant>
        <vt:i4>21</vt:i4>
      </vt:variant>
      <vt:variant>
        <vt:i4>0</vt:i4>
      </vt:variant>
      <vt:variant>
        <vt:i4>5</vt:i4>
      </vt:variant>
      <vt:variant>
        <vt:lpwstr>http://www.asahi.com/topics/word/%E5%BD%AB%E5%88%BB%E5%AE%B6.html</vt:lpwstr>
      </vt:variant>
      <vt:variant>
        <vt:lpwstr/>
      </vt:variant>
      <vt:variant>
        <vt:i4>4718656</vt:i4>
      </vt:variant>
      <vt:variant>
        <vt:i4>18</vt:i4>
      </vt:variant>
      <vt:variant>
        <vt:i4>0</vt:i4>
      </vt:variant>
      <vt:variant>
        <vt:i4>5</vt:i4>
      </vt:variant>
      <vt:variant>
        <vt:lpwstr>http://www.asahi.com/topics/word/%E9%AB%98%E7%9F%A5%E5%B8%82.html</vt:lpwstr>
      </vt:variant>
      <vt:variant>
        <vt:lpwstr/>
      </vt:variant>
      <vt:variant>
        <vt:i4>7274543</vt:i4>
      </vt:variant>
      <vt:variant>
        <vt:i4>15</vt:i4>
      </vt:variant>
      <vt:variant>
        <vt:i4>0</vt:i4>
      </vt:variant>
      <vt:variant>
        <vt:i4>5</vt:i4>
      </vt:variant>
      <vt:variant>
        <vt:lpwstr>http://www.asahi.com/topics/word/%E5%9B%9B%E5%9B%BD%E9%8A%80%E8%A1%8C.html</vt:lpwstr>
      </vt:variant>
      <vt:variant>
        <vt:lpwstr/>
      </vt:variant>
      <vt:variant>
        <vt:i4>4063354</vt:i4>
      </vt:variant>
      <vt:variant>
        <vt:i4>12</vt:i4>
      </vt:variant>
      <vt:variant>
        <vt:i4>0</vt:i4>
      </vt:variant>
      <vt:variant>
        <vt:i4>5</vt:i4>
      </vt:variant>
      <vt:variant>
        <vt:lpwstr>http://www.asahi.com/topics/word/%E5%AF%BA%E7%94%B0%E5%AF%85%E5%BD%A6.html</vt:lpwstr>
      </vt:variant>
      <vt:variant>
        <vt:lpwstr/>
      </vt:variant>
      <vt:variant>
        <vt:i4>65654</vt:i4>
      </vt:variant>
      <vt:variant>
        <vt:i4>9</vt:i4>
      </vt:variant>
      <vt:variant>
        <vt:i4>0</vt:i4>
      </vt:variant>
      <vt:variant>
        <vt:i4>5</vt:i4>
      </vt:variant>
      <vt:variant>
        <vt:lpwstr>http://www.asahi.com/shinsai_fukkou/</vt:lpwstr>
      </vt:variant>
      <vt:variant>
        <vt:lpwstr/>
      </vt:variant>
      <vt:variant>
        <vt:i4>4063354</vt:i4>
      </vt:variant>
      <vt:variant>
        <vt:i4>6</vt:i4>
      </vt:variant>
      <vt:variant>
        <vt:i4>0</vt:i4>
      </vt:variant>
      <vt:variant>
        <vt:i4>5</vt:i4>
      </vt:variant>
      <vt:variant>
        <vt:lpwstr>http://www.asahi.com/topics/word/%E5%AF%BA%E7%94%B0%E5%AF%85%E5%BD%A6.html</vt:lpwstr>
      </vt:variant>
      <vt:variant>
        <vt:lpwstr/>
      </vt:variant>
      <vt:variant>
        <vt:i4>4718656</vt:i4>
      </vt:variant>
      <vt:variant>
        <vt:i4>3</vt:i4>
      </vt:variant>
      <vt:variant>
        <vt:i4>0</vt:i4>
      </vt:variant>
      <vt:variant>
        <vt:i4>5</vt:i4>
      </vt:variant>
      <vt:variant>
        <vt:lpwstr>http://www.asahi.com/topics/word/%E9%AB%98%E7%9F%A5%E5%B8%82.html</vt:lpwstr>
      </vt:variant>
      <vt:variant>
        <vt:lpwstr/>
      </vt:variant>
      <vt:variant>
        <vt:i4>4063354</vt:i4>
      </vt:variant>
      <vt:variant>
        <vt:i4>0</vt:i4>
      </vt:variant>
      <vt:variant>
        <vt:i4>0</vt:i4>
      </vt:variant>
      <vt:variant>
        <vt:i4>5</vt:i4>
      </vt:variant>
      <vt:variant>
        <vt:lpwstr>http://www.asahi.com/topics/word/%E5%AF%BA%E7%94%B0%E5%AF%85%E5%BD%A6.html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Marico</dc:creator>
  <cp:keywords/>
  <cp:lastModifiedBy>Y_Matsuda</cp:lastModifiedBy>
  <cp:revision>2</cp:revision>
  <cp:lastPrinted>2017-12-09T13:07:00Z</cp:lastPrinted>
  <dcterms:created xsi:type="dcterms:W3CDTF">2018-02-01T07:53:00Z</dcterms:created>
  <dcterms:modified xsi:type="dcterms:W3CDTF">2018-02-01T07:53:00Z</dcterms:modified>
</cp:coreProperties>
</file>